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C4" w:rsidRDefault="00A779C4" w:rsidP="00A779C4">
      <w:pPr>
        <w:pStyle w:val="a3"/>
        <w:shd w:val="clear" w:color="auto" w:fill="FFFFFF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Объем предоставляемых социальных услуг                                                                                                                                                               по формам социального обслуживания  в МКУ «ЦСОН» Убинского района НСО в 2022 году</w:t>
      </w:r>
    </w:p>
    <w:p w:rsidR="00A779C4" w:rsidRDefault="00A779C4" w:rsidP="00A779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4758"/>
          <w:sz w:val="28"/>
          <w:szCs w:val="28"/>
          <w:lang w:eastAsia="ru-RU"/>
        </w:rPr>
        <w:t> </w:t>
      </w: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3695"/>
        <w:gridCol w:w="2551"/>
        <w:gridCol w:w="2693"/>
        <w:gridCol w:w="2694"/>
        <w:gridCol w:w="2551"/>
      </w:tblGrid>
      <w:tr w:rsidR="00A779C4" w:rsidTr="00A779C4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предоставленных социальных услуг за 1 кв. 2022 года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A779C4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   предоставленных социальных услуг за           6 месяцев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A779C4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предоставленных социальных услуг за 9 месяцев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A779C4" w:rsidRDefault="00A779C4" w:rsidP="00A779C4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Количество предоставленных социальных услуг                        за 2022год</w:t>
            </w:r>
          </w:p>
        </w:tc>
      </w:tr>
      <w:tr w:rsidR="00A779C4" w:rsidTr="00A779C4">
        <w:trPr>
          <w:trHeight w:val="765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обслуживание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(социально-психологические, социально-бытовые, социальн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правовые, социально-медицинские, срочные услуги)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3 066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6 906 услуг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9074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708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11921 услуга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779C4" w:rsidTr="00A779C4">
        <w:trPr>
          <w:trHeight w:val="108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медицинские, социально-правовые услуги)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9C4" w:rsidRDefault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9C4">
              <w:rPr>
                <w:rFonts w:ascii="Times New Roman" w:hAnsi="Times New Roman"/>
                <w:sz w:val="27"/>
                <w:szCs w:val="27"/>
              </w:rPr>
              <w:t>37 485</w:t>
            </w:r>
            <w:r>
              <w:rPr>
                <w:rFonts w:ascii="Segoe UI" w:hAnsi="Segoe UI" w:cs="Segoe UI"/>
                <w:color w:val="3F4758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74 892 услуги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A779C4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124 106 услуг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A779C4" w:rsidRPr="00E70816" w:rsidRDefault="00A779C4" w:rsidP="00A779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70816" w:rsidRPr="00E70816">
              <w:rPr>
                <w:rFonts w:ascii="Times New Roman" w:hAnsi="Times New Roman"/>
                <w:sz w:val="28"/>
                <w:szCs w:val="28"/>
              </w:rPr>
              <w:t>138 875  ус</w:t>
            </w:r>
            <w:r w:rsidR="00E70816">
              <w:rPr>
                <w:rFonts w:ascii="Times New Roman" w:hAnsi="Times New Roman"/>
                <w:sz w:val="28"/>
                <w:szCs w:val="28"/>
              </w:rPr>
              <w:t>луг</w:t>
            </w:r>
          </w:p>
        </w:tc>
      </w:tr>
    </w:tbl>
    <w:p w:rsidR="00A779C4" w:rsidRDefault="00A779C4" w:rsidP="00A779C4"/>
    <w:p w:rsidR="00C967D1" w:rsidRDefault="00C967D1"/>
    <w:sectPr w:rsidR="00C967D1" w:rsidSect="00A779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9C4"/>
    <w:rsid w:val="00A779C4"/>
    <w:rsid w:val="00C0633B"/>
    <w:rsid w:val="00C967D1"/>
    <w:rsid w:val="00E7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2022-10-10T05:43:00Z</dcterms:created>
  <dcterms:modified xsi:type="dcterms:W3CDTF">2023-01-16T04:06:00Z</dcterms:modified>
</cp:coreProperties>
</file>